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 «А»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 «Б»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 «А»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 «Б»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 «А»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 «Б»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 «А»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 «Б»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 «А»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 «Б»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Разговоры о важном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Разговоры о важном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Разговоры о важном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Разговоры о важном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Разговоры о важном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Разговоры о важном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Разговоры о важном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Разговоры о важном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Разговоры о важном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Разговоры о важном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6839" w:h="11907" w:orient="landscape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d83be875f654d3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